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63" w:rsidRDefault="006054AC" w:rsidP="006B306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95350" cy="638175"/>
            <wp:effectExtent l="19050" t="0" r="0" b="0"/>
            <wp:docPr id="1" name="Obrázok 1" descr="C:\Users\Ludka\Desktop\FIJET logo upr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ka\Desktop\FIJET logo upra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3063">
        <w:rPr>
          <w:b/>
          <w:sz w:val="28"/>
          <w:szCs w:val="28"/>
        </w:rPr>
        <w:t xml:space="preserve">     </w:t>
      </w:r>
      <w:r w:rsidR="000F5F3A" w:rsidRPr="00982968">
        <w:rPr>
          <w:b/>
          <w:sz w:val="28"/>
          <w:szCs w:val="28"/>
        </w:rPr>
        <w:t xml:space="preserve">S p r á v a o  činnosti Klubu SSN – FIJET SLOVAKIA </w:t>
      </w:r>
      <w:r w:rsidR="006B3063">
        <w:rPr>
          <w:b/>
          <w:sz w:val="28"/>
          <w:szCs w:val="28"/>
        </w:rPr>
        <w:t xml:space="preserve">                 </w:t>
      </w:r>
      <w:r w:rsidR="000F5F3A" w:rsidRPr="00982968">
        <w:rPr>
          <w:b/>
          <w:sz w:val="28"/>
          <w:szCs w:val="28"/>
        </w:rPr>
        <w:t xml:space="preserve"> </w:t>
      </w:r>
      <w:r w:rsidR="006B3063">
        <w:rPr>
          <w:b/>
          <w:sz w:val="28"/>
          <w:szCs w:val="28"/>
        </w:rPr>
        <w:t xml:space="preserve">                         </w:t>
      </w:r>
    </w:p>
    <w:p w:rsidR="00917B16" w:rsidRPr="00982968" w:rsidRDefault="006B3063" w:rsidP="006B3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za obdobie </w:t>
      </w:r>
      <w:r w:rsidR="000F5F3A" w:rsidRPr="00982968">
        <w:rPr>
          <w:b/>
          <w:sz w:val="28"/>
          <w:szCs w:val="28"/>
        </w:rPr>
        <w:t xml:space="preserve"> r. 2015</w:t>
      </w:r>
    </w:p>
    <w:p w:rsidR="000F5F3A" w:rsidRDefault="001E603B" w:rsidP="00982968">
      <w:pPr>
        <w:spacing w:line="360" w:lineRule="auto"/>
        <w:jc w:val="both"/>
      </w:pPr>
      <w:r>
        <w:t xml:space="preserve">Členská schôdza Klubu FIJTET SSN na svojom januárovom zasadnutí  </w:t>
      </w:r>
      <w:r w:rsidR="000F5F3A">
        <w:t>uskutočnil</w:t>
      </w:r>
      <w:r>
        <w:t>a</w:t>
      </w:r>
      <w:r w:rsidR="006054AC">
        <w:t xml:space="preserve"> voľby</w:t>
      </w:r>
      <w:r w:rsidR="000F5F3A">
        <w:t xml:space="preserve">, ktoré boli nevyhnutné v dôsledku úmrtia </w:t>
      </w:r>
      <w:r w:rsidR="006054AC">
        <w:t>PhD</w:t>
      </w:r>
      <w:r w:rsidR="000F5F3A">
        <w:t xml:space="preserve">r. Petra </w:t>
      </w:r>
      <w:proofErr w:type="spellStart"/>
      <w:r w:rsidR="000F5F3A">
        <w:t>Krútkeho</w:t>
      </w:r>
      <w:proofErr w:type="spellEnd"/>
      <w:r w:rsidR="000F5F3A">
        <w:t xml:space="preserve"> zakladateľa a predsedu Klubu FIJET SNN.</w:t>
      </w:r>
    </w:p>
    <w:p w:rsidR="000F5F3A" w:rsidRDefault="000F5F3A" w:rsidP="00982968">
      <w:pPr>
        <w:spacing w:line="360" w:lineRule="auto"/>
        <w:jc w:val="both"/>
      </w:pPr>
      <w:r>
        <w:t xml:space="preserve">Nové vedenie </w:t>
      </w:r>
      <w:r w:rsidR="001E603B">
        <w:t xml:space="preserve"> je nasledovné</w:t>
      </w:r>
      <w:r>
        <w:t xml:space="preserve">: </w:t>
      </w:r>
      <w:r w:rsidR="006054AC">
        <w:t xml:space="preserve">Predsedníčka: </w:t>
      </w:r>
      <w:r>
        <w:t xml:space="preserve">JUDr. Ľudmila </w:t>
      </w:r>
      <w:proofErr w:type="spellStart"/>
      <w:r>
        <w:t>Novacká</w:t>
      </w:r>
      <w:proofErr w:type="spellEnd"/>
      <w:r>
        <w:t xml:space="preserve">, PhD., </w:t>
      </w:r>
      <w:r w:rsidR="006054AC">
        <w:t xml:space="preserve"> </w:t>
      </w:r>
      <w:proofErr w:type="spellStart"/>
      <w:r w:rsidR="006054AC">
        <w:t>podpreseda</w:t>
      </w:r>
      <w:proofErr w:type="spellEnd"/>
      <w:r w:rsidR="006054AC" w:rsidRPr="00090050">
        <w:t xml:space="preserve">: </w:t>
      </w:r>
      <w:r w:rsidR="006B3063" w:rsidRPr="00090050">
        <w:t>Mgr. Peter</w:t>
      </w:r>
      <w:r w:rsidR="006B3063">
        <w:t xml:space="preserve"> Kolník, </w:t>
      </w:r>
      <w:r>
        <w:t xml:space="preserve"> členovia výboru:  Mgr. Anna Ko</w:t>
      </w:r>
      <w:r w:rsidR="001E603B">
        <w:t>nečná,  PhDr. Ľubomír Motyčka</w:t>
      </w:r>
      <w:r>
        <w:t xml:space="preserve">. Revízna komisia: Mgr. Michaela </w:t>
      </w:r>
      <w:proofErr w:type="spellStart"/>
      <w:r>
        <w:t>Conzárová</w:t>
      </w:r>
      <w:proofErr w:type="spellEnd"/>
      <w:r>
        <w:t xml:space="preserve">,  PhDr. Vlasta </w:t>
      </w:r>
      <w:proofErr w:type="spellStart"/>
      <w:r>
        <w:t>Vrabcová</w:t>
      </w:r>
      <w:proofErr w:type="spellEnd"/>
      <w:r>
        <w:t xml:space="preserve">, Mgr. Martin </w:t>
      </w:r>
      <w:proofErr w:type="spellStart"/>
      <w:r>
        <w:t>Kuček</w:t>
      </w:r>
      <w:proofErr w:type="spellEnd"/>
      <w:r w:rsidR="001E603B">
        <w:t>, generálny sekretár</w:t>
      </w:r>
      <w:r w:rsidR="006054AC">
        <w:t xml:space="preserve">: </w:t>
      </w:r>
      <w:r w:rsidR="001E603B">
        <w:t xml:space="preserve"> Ing. Juraj </w:t>
      </w:r>
      <w:proofErr w:type="spellStart"/>
      <w:r w:rsidR="001E603B">
        <w:t>Buranovský</w:t>
      </w:r>
      <w:proofErr w:type="spellEnd"/>
      <w:r w:rsidR="001E603B">
        <w:t>, PhD</w:t>
      </w:r>
      <w:r>
        <w:t>.</w:t>
      </w:r>
    </w:p>
    <w:p w:rsidR="000F5F3A" w:rsidRDefault="000F5F3A" w:rsidP="00982968">
      <w:pPr>
        <w:spacing w:line="360" w:lineRule="auto"/>
        <w:jc w:val="both"/>
      </w:pPr>
      <w:r>
        <w:t>Na základe predložených a členskou schôdzou  schválených  okruhov úloh a aktivít, sme v priebehu roka 2015 zrealizovali tieto:</w:t>
      </w:r>
    </w:p>
    <w:p w:rsidR="004D3308" w:rsidRPr="00090050" w:rsidRDefault="00B838F4" w:rsidP="00982968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highlight w:val="yellow"/>
        </w:rPr>
      </w:pPr>
      <w:r w:rsidRPr="00090050">
        <w:rPr>
          <w:b/>
        </w:rPr>
        <w:t xml:space="preserve"> </w:t>
      </w:r>
      <w:r w:rsidR="004D3308" w:rsidRPr="00090050">
        <w:rPr>
          <w:b/>
          <w:highlight w:val="yellow"/>
        </w:rPr>
        <w:t xml:space="preserve">Aktivizácia  činnosti </w:t>
      </w:r>
    </w:p>
    <w:p w:rsidR="004D3308" w:rsidRPr="00090050" w:rsidRDefault="001E603B" w:rsidP="00982968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highlight w:val="yellow"/>
        </w:rPr>
      </w:pPr>
      <w:r w:rsidRPr="00090050">
        <w:rPr>
          <w:b/>
          <w:highlight w:val="yellow"/>
        </w:rPr>
        <w:t> </w:t>
      </w:r>
      <w:r w:rsidR="004D3308" w:rsidRPr="00090050">
        <w:rPr>
          <w:b/>
          <w:highlight w:val="yellow"/>
        </w:rPr>
        <w:t>Formálna</w:t>
      </w:r>
      <w:r w:rsidRPr="00090050">
        <w:rPr>
          <w:b/>
          <w:highlight w:val="yellow"/>
        </w:rPr>
        <w:t xml:space="preserve"> transformácia </w:t>
      </w:r>
      <w:r w:rsidR="004D3308" w:rsidRPr="00090050">
        <w:rPr>
          <w:b/>
          <w:highlight w:val="yellow"/>
        </w:rPr>
        <w:t xml:space="preserve"> Klubu FIJET SNN</w:t>
      </w:r>
      <w:r w:rsidRPr="00090050">
        <w:rPr>
          <w:b/>
          <w:highlight w:val="yellow"/>
        </w:rPr>
        <w:t xml:space="preserve"> na FIJET SLOVAKIA</w:t>
      </w:r>
    </w:p>
    <w:p w:rsidR="004D3308" w:rsidRPr="00090050" w:rsidRDefault="00B838F4" w:rsidP="00982968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highlight w:val="yellow"/>
        </w:rPr>
      </w:pPr>
      <w:r w:rsidRPr="00090050">
        <w:rPr>
          <w:b/>
          <w:highlight w:val="yellow"/>
        </w:rPr>
        <w:t xml:space="preserve"> </w:t>
      </w:r>
      <w:r w:rsidR="004D3308" w:rsidRPr="00090050">
        <w:rPr>
          <w:b/>
          <w:highlight w:val="yellow"/>
        </w:rPr>
        <w:t>Spolupráca s medzinárodnou organizáciou FIJET.</w:t>
      </w:r>
    </w:p>
    <w:p w:rsidR="004D3308" w:rsidRPr="00090050" w:rsidRDefault="00B838F4" w:rsidP="00982968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highlight w:val="yellow"/>
        </w:rPr>
      </w:pPr>
      <w:r w:rsidRPr="00090050">
        <w:rPr>
          <w:b/>
          <w:highlight w:val="yellow"/>
        </w:rPr>
        <w:t xml:space="preserve"> </w:t>
      </w:r>
      <w:r w:rsidR="00E66A8A" w:rsidRPr="00090050">
        <w:rPr>
          <w:b/>
          <w:highlight w:val="yellow"/>
        </w:rPr>
        <w:t>Z</w:t>
      </w:r>
      <w:r w:rsidR="004D3308" w:rsidRPr="00090050">
        <w:rPr>
          <w:b/>
          <w:highlight w:val="yellow"/>
        </w:rPr>
        <w:t>vyšovanie  členskej základne o aktívne píšucich novinárov</w:t>
      </w:r>
    </w:p>
    <w:p w:rsidR="004D3308" w:rsidRPr="00090050" w:rsidRDefault="00B838F4" w:rsidP="00982968">
      <w:pPr>
        <w:pStyle w:val="Odsekzoznamu"/>
        <w:numPr>
          <w:ilvl w:val="0"/>
          <w:numId w:val="1"/>
        </w:numPr>
        <w:spacing w:line="360" w:lineRule="auto"/>
        <w:jc w:val="both"/>
        <w:rPr>
          <w:b/>
          <w:highlight w:val="yellow"/>
        </w:rPr>
      </w:pPr>
      <w:r w:rsidRPr="00090050">
        <w:rPr>
          <w:b/>
          <w:highlight w:val="yellow"/>
        </w:rPr>
        <w:t xml:space="preserve"> </w:t>
      </w:r>
      <w:r w:rsidR="00E66A8A" w:rsidRPr="00090050">
        <w:rPr>
          <w:b/>
          <w:highlight w:val="yellow"/>
        </w:rPr>
        <w:t>P</w:t>
      </w:r>
      <w:r w:rsidR="004D3308" w:rsidRPr="00090050">
        <w:rPr>
          <w:b/>
          <w:highlight w:val="yellow"/>
        </w:rPr>
        <w:t>ermanentná komunikácia s členskou základňou</w:t>
      </w:r>
    </w:p>
    <w:p w:rsidR="006054AC" w:rsidRPr="006054AC" w:rsidRDefault="006054AC" w:rsidP="006054AC">
      <w:pPr>
        <w:pStyle w:val="Odsekzoznamu"/>
        <w:spacing w:line="360" w:lineRule="auto"/>
        <w:jc w:val="both"/>
      </w:pPr>
    </w:p>
    <w:p w:rsidR="00310843" w:rsidRDefault="004D3308" w:rsidP="00982968">
      <w:pPr>
        <w:pStyle w:val="Odsekzoznamu"/>
        <w:numPr>
          <w:ilvl w:val="0"/>
          <w:numId w:val="3"/>
        </w:numPr>
        <w:spacing w:line="360" w:lineRule="auto"/>
        <w:jc w:val="both"/>
      </w:pPr>
      <w:r w:rsidRPr="004D3308">
        <w:t xml:space="preserve">Aktivizácia </w:t>
      </w:r>
      <w:r>
        <w:t xml:space="preserve"> činnosti  predstavuje súbor  podujatí, ktoré  prinášajú  </w:t>
      </w:r>
      <w:r w:rsidRPr="00310843">
        <w:t xml:space="preserve">zvýšený </w:t>
      </w:r>
      <w:r w:rsidR="00982968">
        <w:t>rozsah informácií pre členov</w:t>
      </w:r>
      <w:r w:rsidR="00310843">
        <w:t xml:space="preserve">. Išlo najmä o tieto aktivity: </w:t>
      </w:r>
      <w:r w:rsidR="00982968">
        <w:t xml:space="preserve"> </w:t>
      </w:r>
      <w:proofErr w:type="spellStart"/>
      <w:r w:rsidR="00982968" w:rsidRPr="00090050">
        <w:rPr>
          <w:highlight w:val="yellow"/>
        </w:rPr>
        <w:t>info</w:t>
      </w:r>
      <w:proofErr w:type="spellEnd"/>
      <w:r w:rsidR="00982968" w:rsidRPr="00090050">
        <w:rPr>
          <w:highlight w:val="yellow"/>
        </w:rPr>
        <w:t xml:space="preserve"> cesta</w:t>
      </w:r>
      <w:r w:rsidR="006B3063" w:rsidRPr="00090050">
        <w:rPr>
          <w:highlight w:val="yellow"/>
        </w:rPr>
        <w:t xml:space="preserve"> na </w:t>
      </w:r>
      <w:proofErr w:type="spellStart"/>
      <w:r w:rsidR="006B3063" w:rsidRPr="00090050">
        <w:rPr>
          <w:highlight w:val="yellow"/>
        </w:rPr>
        <w:t>Expo</w:t>
      </w:r>
      <w:proofErr w:type="spellEnd"/>
      <w:r w:rsidR="006B3063">
        <w:t xml:space="preserve"> </w:t>
      </w:r>
      <w:r w:rsidR="006B3063" w:rsidRPr="00090050">
        <w:rPr>
          <w:highlight w:val="yellow"/>
        </w:rPr>
        <w:t>Miláno – 6 členov</w:t>
      </w:r>
      <w:r w:rsidR="006B3063">
        <w:t xml:space="preserve">, </w:t>
      </w:r>
      <w:proofErr w:type="spellStart"/>
      <w:r w:rsidR="006B3063" w:rsidRPr="00090050">
        <w:rPr>
          <w:highlight w:val="yellow"/>
        </w:rPr>
        <w:t>fan</w:t>
      </w:r>
      <w:proofErr w:type="spellEnd"/>
      <w:r w:rsidR="006B3063" w:rsidRPr="00090050">
        <w:rPr>
          <w:highlight w:val="yellow"/>
        </w:rPr>
        <w:t xml:space="preserve"> </w:t>
      </w:r>
      <w:proofErr w:type="spellStart"/>
      <w:r w:rsidRPr="00090050">
        <w:rPr>
          <w:highlight w:val="yellow"/>
        </w:rPr>
        <w:t>trip</w:t>
      </w:r>
      <w:proofErr w:type="spellEnd"/>
      <w:r w:rsidRPr="00090050">
        <w:rPr>
          <w:highlight w:val="yellow"/>
        </w:rPr>
        <w:t xml:space="preserve"> do Srbskej Vojvodiny – 2 členovia</w:t>
      </w:r>
      <w:r w:rsidR="00310843">
        <w:t xml:space="preserve">,  </w:t>
      </w:r>
      <w:r w:rsidR="00090050">
        <w:t xml:space="preserve">v decembri sa zúčastnia </w:t>
      </w:r>
      <w:r w:rsidR="00090050" w:rsidRPr="00090050">
        <w:rPr>
          <w:highlight w:val="yellow"/>
        </w:rPr>
        <w:t xml:space="preserve">press </w:t>
      </w:r>
      <w:proofErr w:type="spellStart"/>
      <w:r w:rsidR="00090050" w:rsidRPr="00090050">
        <w:rPr>
          <w:highlight w:val="yellow"/>
        </w:rPr>
        <w:t>tripu</w:t>
      </w:r>
      <w:proofErr w:type="spellEnd"/>
      <w:r w:rsidR="00090050" w:rsidRPr="00090050">
        <w:rPr>
          <w:highlight w:val="yellow"/>
        </w:rPr>
        <w:t xml:space="preserve"> do </w:t>
      </w:r>
      <w:proofErr w:type="spellStart"/>
      <w:r w:rsidR="00090050" w:rsidRPr="00090050">
        <w:rPr>
          <w:highlight w:val="yellow"/>
        </w:rPr>
        <w:t>Moravskosliezskeho</w:t>
      </w:r>
      <w:proofErr w:type="spellEnd"/>
      <w:r w:rsidR="00090050" w:rsidRPr="00090050">
        <w:rPr>
          <w:highlight w:val="yellow"/>
        </w:rPr>
        <w:t xml:space="preserve"> kraja – 2 členovia</w:t>
      </w:r>
      <w:r w:rsidR="00090050">
        <w:t>. V</w:t>
      </w:r>
      <w:r w:rsidR="00D07E1D">
        <w:t xml:space="preserve"> štádiu príprav je </w:t>
      </w:r>
      <w:proofErr w:type="spellStart"/>
      <w:r w:rsidR="00D07E1D">
        <w:t>info</w:t>
      </w:r>
      <w:proofErr w:type="spellEnd"/>
      <w:r w:rsidR="00D07E1D">
        <w:t xml:space="preserve"> cesta  pre našich členov na ITB Berlín a </w:t>
      </w:r>
      <w:proofErr w:type="spellStart"/>
      <w:r w:rsidR="00D07E1D">
        <w:t>info</w:t>
      </w:r>
      <w:proofErr w:type="spellEnd"/>
      <w:r w:rsidR="00D07E1D">
        <w:t xml:space="preserve"> cesta pre</w:t>
      </w:r>
      <w:r w:rsidR="00090050">
        <w:t xml:space="preserve"> českých novinárov na Slovensko</w:t>
      </w:r>
      <w:r w:rsidR="00D07E1D">
        <w:t xml:space="preserve">.  Významné bolo </w:t>
      </w:r>
      <w:r w:rsidR="00310843">
        <w:t xml:space="preserve"> stretnutie a rozhovor  s generálnym tajomníkom UN WTO p. </w:t>
      </w:r>
      <w:proofErr w:type="spellStart"/>
      <w:r w:rsidR="00310843">
        <w:t>Talebom</w:t>
      </w:r>
      <w:proofErr w:type="spellEnd"/>
      <w:r w:rsidR="00310843">
        <w:t xml:space="preserve"> </w:t>
      </w:r>
      <w:proofErr w:type="spellStart"/>
      <w:r w:rsidR="00310843">
        <w:t>Rifaiom</w:t>
      </w:r>
      <w:proofErr w:type="spellEnd"/>
      <w:r w:rsidR="00310843">
        <w:t xml:space="preserve"> počas jeho oficiálnej návštevy v Bratislave, účasť na významných tlačových konferenciách </w:t>
      </w:r>
      <w:r w:rsidR="006054AC">
        <w:t xml:space="preserve"> </w:t>
      </w:r>
      <w:r w:rsidR="006B3063">
        <w:t>s t</w:t>
      </w:r>
      <w:r w:rsidR="006B3063" w:rsidRPr="00B838F4">
        <w:rPr>
          <w:color w:val="FF0000"/>
        </w:rPr>
        <w:t>e</w:t>
      </w:r>
      <w:r w:rsidR="00310843">
        <w:t>matikou cestovného ruchu</w:t>
      </w:r>
      <w:r w:rsidR="001E603B">
        <w:t>, aktívna účasť členov výboru na podujatiach ku Svetovému dňu cestovného ruchu – Pezinok, Bojnice</w:t>
      </w:r>
      <w:r w:rsidRPr="00310843">
        <w:t xml:space="preserve">. </w:t>
      </w:r>
      <w:r w:rsidR="00310843">
        <w:t xml:space="preserve">  </w:t>
      </w:r>
    </w:p>
    <w:p w:rsidR="004D3308" w:rsidRDefault="00310843" w:rsidP="006054AC">
      <w:pPr>
        <w:pStyle w:val="Odsekzoznamu"/>
        <w:spacing w:before="240" w:line="360" w:lineRule="auto"/>
        <w:jc w:val="both"/>
      </w:pPr>
      <w:r>
        <w:t xml:space="preserve">Ďalšie aktivity </w:t>
      </w:r>
      <w:r w:rsidR="006054AC">
        <w:t xml:space="preserve">sme </w:t>
      </w:r>
      <w:r w:rsidR="001D39D1">
        <w:t xml:space="preserve">sústredili  </w:t>
      </w:r>
      <w:r w:rsidR="006054AC">
        <w:t xml:space="preserve"> na</w:t>
      </w:r>
      <w:r>
        <w:t xml:space="preserve"> </w:t>
      </w:r>
      <w:r w:rsidR="004D3308" w:rsidRPr="00090050">
        <w:rPr>
          <w:highlight w:val="yellow"/>
        </w:rPr>
        <w:t>rozvoj spolupráce</w:t>
      </w:r>
      <w:r w:rsidR="004D3308" w:rsidRPr="00310843">
        <w:t xml:space="preserve"> s inštitúciami, ktoré pôsobia v pozícii významných aktérov rozvoja cestovného ruchu</w:t>
      </w:r>
      <w:r w:rsidR="001D39D1">
        <w:t xml:space="preserve"> v SR</w:t>
      </w:r>
      <w:r w:rsidR="004D3308" w:rsidRPr="00310843">
        <w:t xml:space="preserve">. </w:t>
      </w:r>
      <w:r>
        <w:t xml:space="preserve"> Išlo najmä o Ministerstvo dopravy, výstavby a regionálneho rozvoja – Sekcia cestovného </w:t>
      </w:r>
      <w:r>
        <w:lastRenderedPageBreak/>
        <w:t>ruchu,  SACR – Slovenská agentúra pre cestovný ruch, BTB - Bratislavská organizácia cestovného ruchu</w:t>
      </w:r>
      <w:r w:rsidR="00982968">
        <w:t>, v</w:t>
      </w:r>
      <w:r>
        <w:t>ybrané samosprávne kraje</w:t>
      </w:r>
      <w:r w:rsidR="00982968">
        <w:t xml:space="preserve"> (hlavne Bratislavský,  Žilinský </w:t>
      </w:r>
      <w:r w:rsidR="006B3063">
        <w:t xml:space="preserve">a </w:t>
      </w:r>
      <w:r w:rsidR="00982968">
        <w:t>Prešovský)</w:t>
      </w:r>
      <w:r w:rsidR="006054AC">
        <w:t>, vzdelávacie inštitúcie</w:t>
      </w:r>
      <w:r w:rsidR="001D39D1">
        <w:t xml:space="preserve"> - </w:t>
      </w:r>
      <w:r w:rsidR="006054AC">
        <w:t xml:space="preserve"> </w:t>
      </w:r>
      <w:r>
        <w:t> Fakult</w:t>
      </w:r>
      <w:r w:rsidR="001D39D1">
        <w:t>a</w:t>
      </w:r>
      <w:r>
        <w:t xml:space="preserve"> médií na Paneurópskej univerzite</w:t>
      </w:r>
      <w:r w:rsidR="006054AC">
        <w:t xml:space="preserve"> a Ekonomick</w:t>
      </w:r>
      <w:r w:rsidR="001D39D1">
        <w:t>á</w:t>
      </w:r>
      <w:r w:rsidR="006054AC">
        <w:t xml:space="preserve"> univerzit</w:t>
      </w:r>
      <w:r w:rsidR="001D39D1">
        <w:t xml:space="preserve">a </w:t>
      </w:r>
      <w:r w:rsidR="006054AC">
        <w:t xml:space="preserve"> v Bratislave</w:t>
      </w:r>
      <w:r>
        <w:t xml:space="preserve">. </w:t>
      </w:r>
    </w:p>
    <w:p w:rsidR="006054AC" w:rsidRDefault="006054AC" w:rsidP="006054AC">
      <w:pPr>
        <w:pStyle w:val="Odsekzoznamu"/>
        <w:spacing w:before="240" w:line="360" w:lineRule="auto"/>
        <w:jc w:val="both"/>
      </w:pPr>
    </w:p>
    <w:p w:rsidR="00310843" w:rsidRPr="00090050" w:rsidRDefault="00310843" w:rsidP="006054AC">
      <w:pPr>
        <w:pStyle w:val="Odsekzoznamu"/>
        <w:numPr>
          <w:ilvl w:val="0"/>
          <w:numId w:val="3"/>
        </w:numPr>
        <w:spacing w:before="240" w:line="360" w:lineRule="auto"/>
        <w:jc w:val="both"/>
      </w:pPr>
      <w:r>
        <w:t xml:space="preserve">Formálna </w:t>
      </w:r>
      <w:r w:rsidR="00982968">
        <w:t xml:space="preserve">transformácia </w:t>
      </w:r>
      <w:r>
        <w:t xml:space="preserve">si vyžiadala registráciu klubu ako neziskovej organizácie – združenia, pod názvom </w:t>
      </w:r>
      <w:r w:rsidRPr="00090050">
        <w:rPr>
          <w:highlight w:val="yellow"/>
        </w:rPr>
        <w:t>FIJET SLOVAKIA.</w:t>
      </w:r>
      <w:r>
        <w:t xml:space="preserve"> Ide o následnícku organizáciu pôvodne existujúceho Klubu SSN</w:t>
      </w:r>
      <w:r w:rsidR="006B3063">
        <w:t xml:space="preserve"> s nezmeneným vzťahom </w:t>
      </w:r>
      <w:r w:rsidR="006B3063" w:rsidRPr="00090050">
        <w:t>ku SS</w:t>
      </w:r>
      <w:r w:rsidR="00982968" w:rsidRPr="00090050">
        <w:t>N</w:t>
      </w:r>
      <w:r w:rsidRPr="00090050">
        <w:t xml:space="preserve">. </w:t>
      </w:r>
    </w:p>
    <w:p w:rsidR="006054AC" w:rsidRDefault="006054AC" w:rsidP="006054AC">
      <w:pPr>
        <w:pStyle w:val="Odsekzoznamu"/>
        <w:spacing w:before="240" w:line="360" w:lineRule="auto"/>
        <w:jc w:val="both"/>
      </w:pPr>
    </w:p>
    <w:p w:rsidR="001D39D1" w:rsidRDefault="00310843" w:rsidP="001D39D1">
      <w:pPr>
        <w:pStyle w:val="Odsekzoznamu"/>
        <w:numPr>
          <w:ilvl w:val="0"/>
          <w:numId w:val="3"/>
        </w:numPr>
        <w:spacing w:line="360" w:lineRule="auto"/>
        <w:jc w:val="both"/>
      </w:pPr>
      <w:r>
        <w:t>Spoluprác</w:t>
      </w:r>
      <w:r w:rsidR="00982968">
        <w:t>u</w:t>
      </w:r>
      <w:r>
        <w:t xml:space="preserve"> s medzinárodnou organizáciou FIJET  sme zintenzívnili </w:t>
      </w:r>
      <w:r w:rsidR="006054AC">
        <w:t xml:space="preserve">formou </w:t>
      </w:r>
      <w:r w:rsidR="00E66A8A">
        <w:t xml:space="preserve">permanentnej </w:t>
      </w:r>
      <w:r w:rsidR="006054AC">
        <w:t xml:space="preserve">osobnej </w:t>
      </w:r>
      <w:r w:rsidR="00E66A8A">
        <w:t>účasti  na  zasadnutiach predsedov</w:t>
      </w:r>
      <w:r w:rsidR="006054AC">
        <w:t xml:space="preserve"> národných organizácií FIJET </w:t>
      </w:r>
      <w:r w:rsidR="00E66A8A">
        <w:t xml:space="preserve"> ( </w:t>
      </w:r>
      <w:r w:rsidR="006054AC">
        <w:t xml:space="preserve">cestovné náklady na zasadania  </w:t>
      </w:r>
      <w:r w:rsidR="00E66A8A">
        <w:t>si  financ</w:t>
      </w:r>
      <w:r w:rsidR="006054AC">
        <w:t xml:space="preserve">uje </w:t>
      </w:r>
      <w:r w:rsidR="00E66A8A">
        <w:t xml:space="preserve"> predsedníčka  z  vlastných prostriedkov). Výsledkom bolo poverenie </w:t>
      </w:r>
      <w:r w:rsidR="00982968">
        <w:t xml:space="preserve">pre FIJET SLOVAKIA </w:t>
      </w:r>
      <w:r w:rsidR="00E66A8A">
        <w:t>zorganizovať Medzinárodnú letnú akadémiu mladých  novinárov</w:t>
      </w:r>
      <w:r w:rsidR="006B3063">
        <w:t xml:space="preserve"> </w:t>
      </w:r>
      <w:r w:rsidR="006B3063" w:rsidRPr="00090050">
        <w:t>(LA).</w:t>
      </w:r>
    </w:p>
    <w:p w:rsidR="001D39D1" w:rsidRPr="001D39D1" w:rsidRDefault="001D39D1" w:rsidP="001D39D1">
      <w:pPr>
        <w:pStyle w:val="Odsekzoznamu"/>
      </w:pPr>
    </w:p>
    <w:p w:rsidR="00310843" w:rsidRDefault="006054AC" w:rsidP="001D39D1">
      <w:pPr>
        <w:pStyle w:val="Odsekzoznamu"/>
        <w:spacing w:line="360" w:lineRule="auto"/>
        <w:jc w:val="both"/>
      </w:pPr>
      <w:r w:rsidRPr="00090050">
        <w:rPr>
          <w:highlight w:val="yellow"/>
        </w:rPr>
        <w:t>LA</w:t>
      </w:r>
      <w:r w:rsidR="00982968" w:rsidRPr="00090050">
        <w:rPr>
          <w:highlight w:val="yellow"/>
        </w:rPr>
        <w:t xml:space="preserve"> sa </w:t>
      </w:r>
      <w:r w:rsidR="00E66A8A" w:rsidRPr="00090050">
        <w:rPr>
          <w:highlight w:val="yellow"/>
        </w:rPr>
        <w:t xml:space="preserve"> uskutočnila  v termíne  28.06. – 04.07. 2015</w:t>
      </w:r>
      <w:r w:rsidR="00E66A8A" w:rsidRPr="001D39D1">
        <w:t xml:space="preserve"> v spolupráci s Ekonomickou univerzitou v Bratislave. Účastníci zo 6 krajín vyhodnotili  LA vysoko  pozitívne. Na základe  </w:t>
      </w:r>
      <w:r w:rsidRPr="001D39D1">
        <w:t xml:space="preserve">tohto mimoriadne úspešného podujatia  ponúkol   </w:t>
      </w:r>
      <w:r w:rsidR="00982968" w:rsidRPr="001D39D1">
        <w:t xml:space="preserve">medzinárodný </w:t>
      </w:r>
      <w:r w:rsidR="00E66A8A" w:rsidRPr="001D39D1">
        <w:t xml:space="preserve"> FIJET </w:t>
      </w:r>
      <w:r w:rsidRPr="001D39D1">
        <w:t xml:space="preserve"> kandidatúru pre FIJET SLOVAKIA</w:t>
      </w:r>
      <w:r w:rsidR="001D39D1">
        <w:t xml:space="preserve">, </w:t>
      </w:r>
      <w:r w:rsidRPr="001D39D1">
        <w:t xml:space="preserve"> </w:t>
      </w:r>
      <w:r w:rsidR="00E66A8A" w:rsidRPr="001D39D1">
        <w:t xml:space="preserve"> zorganizovať svetový kongres FIJET na Slovensku</w:t>
      </w:r>
      <w:r w:rsidR="00982968" w:rsidRPr="001D39D1">
        <w:t xml:space="preserve"> v roku </w:t>
      </w:r>
      <w:r w:rsidR="001D39D1">
        <w:t xml:space="preserve">2016 </w:t>
      </w:r>
      <w:r w:rsidR="00982968" w:rsidRPr="001D39D1">
        <w:t xml:space="preserve"> alebo 2017</w:t>
      </w:r>
      <w:r w:rsidR="00E66A8A" w:rsidRPr="001D39D1">
        <w:t xml:space="preserve">. </w:t>
      </w:r>
    </w:p>
    <w:p w:rsidR="001D39D1" w:rsidRPr="001D39D1" w:rsidRDefault="001D39D1" w:rsidP="001D39D1">
      <w:pPr>
        <w:pStyle w:val="Odsekzoznamu"/>
        <w:spacing w:line="360" w:lineRule="auto"/>
        <w:jc w:val="both"/>
      </w:pPr>
    </w:p>
    <w:p w:rsidR="000F5F3A" w:rsidRDefault="00E66A8A" w:rsidP="00982968">
      <w:pPr>
        <w:pStyle w:val="Odsekzoznamu"/>
        <w:numPr>
          <w:ilvl w:val="0"/>
          <w:numId w:val="3"/>
        </w:numPr>
        <w:spacing w:line="360" w:lineRule="auto"/>
        <w:jc w:val="both"/>
      </w:pPr>
      <w:r w:rsidRPr="00E66A8A">
        <w:t xml:space="preserve">FIJET SLOVAKIA  si uvedomuje potrebu </w:t>
      </w:r>
      <w:r w:rsidRPr="00090050">
        <w:rPr>
          <w:highlight w:val="yellow"/>
        </w:rPr>
        <w:t>širšej členskej základne</w:t>
      </w:r>
      <w:r w:rsidRPr="00E66A8A">
        <w:t xml:space="preserve">, ktorá  má reprezentovať aktívne  pôsobiacich novinárov a autorov  </w:t>
      </w:r>
      <w:r>
        <w:t>celého spektra generácií.  V priebehu roka 2015 sa členská základňa zvýšila o</w:t>
      </w:r>
      <w:r w:rsidR="001E603B">
        <w:t> 30%, v súčasnosti  ide o 43 členov.</w:t>
      </w:r>
    </w:p>
    <w:p w:rsidR="001D39D1" w:rsidRDefault="001D39D1" w:rsidP="001D39D1">
      <w:pPr>
        <w:pStyle w:val="Odsekzoznamu"/>
        <w:spacing w:line="360" w:lineRule="auto"/>
        <w:jc w:val="both"/>
      </w:pPr>
    </w:p>
    <w:p w:rsidR="00982968" w:rsidRPr="00090050" w:rsidRDefault="001E603B" w:rsidP="00982968">
      <w:pPr>
        <w:pStyle w:val="Odsekzoznamu"/>
        <w:numPr>
          <w:ilvl w:val="0"/>
          <w:numId w:val="3"/>
        </w:numPr>
        <w:spacing w:line="360" w:lineRule="auto"/>
        <w:jc w:val="both"/>
        <w:rPr>
          <w:highlight w:val="yellow"/>
        </w:rPr>
      </w:pPr>
      <w:r w:rsidRPr="001E603B">
        <w:t xml:space="preserve">Požiadavku permanentnej komunikácie FIJET SLOVAKIA </w:t>
      </w:r>
      <w:r w:rsidR="001D39D1">
        <w:t xml:space="preserve"> uviedol</w:t>
      </w:r>
      <w:r w:rsidRPr="001E603B">
        <w:t xml:space="preserve"> do života prostredníctvom elektronickej mailovej komunikácie</w:t>
      </w:r>
      <w:r w:rsidR="00982968">
        <w:t xml:space="preserve"> a  </w:t>
      </w:r>
      <w:r w:rsidRPr="001E603B">
        <w:t xml:space="preserve"> novej </w:t>
      </w:r>
      <w:r w:rsidRPr="00090050">
        <w:rPr>
          <w:highlight w:val="yellow"/>
        </w:rPr>
        <w:t xml:space="preserve">web stránky. </w:t>
      </w:r>
    </w:p>
    <w:p w:rsidR="00982968" w:rsidRDefault="00982968" w:rsidP="00982968">
      <w:pPr>
        <w:pStyle w:val="Odsekzoznamu"/>
        <w:spacing w:line="360" w:lineRule="auto"/>
        <w:jc w:val="both"/>
      </w:pPr>
      <w:r>
        <w:t xml:space="preserve">Členovia FIJET SLOVAKIA vypracovali aj grafický návrh nového loga. </w:t>
      </w:r>
      <w:r w:rsidR="001E603B" w:rsidRPr="00982968">
        <w:t xml:space="preserve">V súčasnosti  je v štádiu spracovania  prezentácia FIJET SLOVAKIA na sociálnych sieťach a do konca roka </w:t>
      </w:r>
      <w:r w:rsidRPr="00982968">
        <w:t xml:space="preserve"> bude funkčná </w:t>
      </w:r>
      <w:r w:rsidR="001E603B" w:rsidRPr="00982968">
        <w:t xml:space="preserve"> komunikáci</w:t>
      </w:r>
      <w:r w:rsidR="00B838F4">
        <w:t xml:space="preserve">a aj  prostredníctvom </w:t>
      </w:r>
      <w:r w:rsidR="00B838F4" w:rsidRPr="00090050">
        <w:t xml:space="preserve">Spravodajcu </w:t>
      </w:r>
      <w:r w:rsidR="001E603B" w:rsidRPr="00982968">
        <w:t xml:space="preserve">v rámci elektronického časopisu Cestovateľ. </w:t>
      </w:r>
    </w:p>
    <w:p w:rsidR="00982968" w:rsidRDefault="001D39D1" w:rsidP="00982968">
      <w:pPr>
        <w:spacing w:line="360" w:lineRule="auto"/>
        <w:jc w:val="both"/>
      </w:pPr>
      <w:r>
        <w:t xml:space="preserve">                                                                            </w:t>
      </w:r>
      <w:r w:rsidR="00982968">
        <w:t xml:space="preserve"> JUDr. Ľudmila </w:t>
      </w:r>
      <w:proofErr w:type="spellStart"/>
      <w:r w:rsidR="00982968">
        <w:t>Novacká</w:t>
      </w:r>
      <w:proofErr w:type="spellEnd"/>
      <w:r w:rsidR="00982968">
        <w:t>,</w:t>
      </w:r>
      <w:r w:rsidR="00B838F4">
        <w:t xml:space="preserve"> </w:t>
      </w:r>
      <w:bookmarkStart w:id="0" w:name="_GoBack"/>
      <w:bookmarkEnd w:id="0"/>
      <w:r w:rsidR="00982968">
        <w:t>PhD.</w:t>
      </w:r>
      <w:r>
        <w:t>, v.</w:t>
      </w:r>
      <w:r w:rsidR="00B838F4">
        <w:t xml:space="preserve"> </w:t>
      </w:r>
      <w:r>
        <w:t>r.</w:t>
      </w:r>
    </w:p>
    <w:p w:rsidR="001D39D1" w:rsidRDefault="001D39D1" w:rsidP="00982968">
      <w:pPr>
        <w:spacing w:line="360" w:lineRule="auto"/>
        <w:jc w:val="both"/>
      </w:pPr>
    </w:p>
    <w:p w:rsidR="00982968" w:rsidRPr="00982968" w:rsidRDefault="00982968" w:rsidP="00982968">
      <w:pPr>
        <w:spacing w:line="360" w:lineRule="auto"/>
        <w:jc w:val="both"/>
      </w:pPr>
    </w:p>
    <w:p w:rsidR="00982968" w:rsidRPr="00982968" w:rsidRDefault="00982968" w:rsidP="00982968">
      <w:pPr>
        <w:spacing w:line="360" w:lineRule="auto"/>
        <w:ind w:left="360"/>
        <w:jc w:val="both"/>
      </w:pPr>
    </w:p>
    <w:p w:rsidR="001E603B" w:rsidRPr="001E603B" w:rsidRDefault="001E603B" w:rsidP="001E603B">
      <w:pPr>
        <w:ind w:left="360"/>
      </w:pPr>
    </w:p>
    <w:p w:rsidR="000F5F3A" w:rsidRDefault="000F5F3A"/>
    <w:p w:rsidR="000F5F3A" w:rsidRDefault="000F5F3A"/>
    <w:p w:rsidR="000F5F3A" w:rsidRDefault="000F5F3A"/>
    <w:p w:rsidR="000F5F3A" w:rsidRPr="000F5F3A" w:rsidRDefault="000F5F3A"/>
    <w:sectPr w:rsidR="000F5F3A" w:rsidRPr="000F5F3A" w:rsidSect="0091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4F" w:rsidRDefault="00F9094F" w:rsidP="006B3063">
      <w:pPr>
        <w:spacing w:after="0" w:line="240" w:lineRule="auto"/>
      </w:pPr>
      <w:r>
        <w:separator/>
      </w:r>
    </w:p>
  </w:endnote>
  <w:endnote w:type="continuationSeparator" w:id="0">
    <w:p w:rsidR="00F9094F" w:rsidRDefault="00F9094F" w:rsidP="006B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4F" w:rsidRDefault="00F9094F" w:rsidP="006B3063">
      <w:pPr>
        <w:spacing w:after="0" w:line="240" w:lineRule="auto"/>
      </w:pPr>
      <w:r>
        <w:separator/>
      </w:r>
    </w:p>
  </w:footnote>
  <w:footnote w:type="continuationSeparator" w:id="0">
    <w:p w:rsidR="00F9094F" w:rsidRDefault="00F9094F" w:rsidP="006B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22C07"/>
    <w:multiLevelType w:val="hybridMultilevel"/>
    <w:tmpl w:val="ECFAD0D4"/>
    <w:lvl w:ilvl="0" w:tplc="5AE431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678D9"/>
    <w:multiLevelType w:val="hybridMultilevel"/>
    <w:tmpl w:val="35A444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531B2"/>
    <w:multiLevelType w:val="hybridMultilevel"/>
    <w:tmpl w:val="77101A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A2D2E"/>
    <w:multiLevelType w:val="hybridMultilevel"/>
    <w:tmpl w:val="DE842A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5F3A"/>
    <w:rsid w:val="0004656D"/>
    <w:rsid w:val="000655A4"/>
    <w:rsid w:val="00090050"/>
    <w:rsid w:val="000A5B1F"/>
    <w:rsid w:val="000D551B"/>
    <w:rsid w:val="000F11D6"/>
    <w:rsid w:val="000F5F3A"/>
    <w:rsid w:val="00123B08"/>
    <w:rsid w:val="00197305"/>
    <w:rsid w:val="001C0D76"/>
    <w:rsid w:val="001D39D1"/>
    <w:rsid w:val="001E603B"/>
    <w:rsid w:val="00281163"/>
    <w:rsid w:val="00301DC7"/>
    <w:rsid w:val="00310843"/>
    <w:rsid w:val="00402C46"/>
    <w:rsid w:val="00434EFF"/>
    <w:rsid w:val="00445E0A"/>
    <w:rsid w:val="00461D02"/>
    <w:rsid w:val="004877A1"/>
    <w:rsid w:val="00490604"/>
    <w:rsid w:val="004D1983"/>
    <w:rsid w:val="004D3308"/>
    <w:rsid w:val="004E4AF2"/>
    <w:rsid w:val="00517EC3"/>
    <w:rsid w:val="00533202"/>
    <w:rsid w:val="00546914"/>
    <w:rsid w:val="00574CA9"/>
    <w:rsid w:val="005B4910"/>
    <w:rsid w:val="005C6959"/>
    <w:rsid w:val="006054AC"/>
    <w:rsid w:val="00662381"/>
    <w:rsid w:val="00676771"/>
    <w:rsid w:val="006A23DC"/>
    <w:rsid w:val="006B1110"/>
    <w:rsid w:val="006B3063"/>
    <w:rsid w:val="006E1F1C"/>
    <w:rsid w:val="00723B7B"/>
    <w:rsid w:val="007871F7"/>
    <w:rsid w:val="0082357A"/>
    <w:rsid w:val="00824685"/>
    <w:rsid w:val="008E6D44"/>
    <w:rsid w:val="00917B16"/>
    <w:rsid w:val="00925FA1"/>
    <w:rsid w:val="00933789"/>
    <w:rsid w:val="00955430"/>
    <w:rsid w:val="00982968"/>
    <w:rsid w:val="009A187F"/>
    <w:rsid w:val="009E3E90"/>
    <w:rsid w:val="00A57174"/>
    <w:rsid w:val="00A63001"/>
    <w:rsid w:val="00A64045"/>
    <w:rsid w:val="00A6780C"/>
    <w:rsid w:val="00AA2FFF"/>
    <w:rsid w:val="00AE708D"/>
    <w:rsid w:val="00B10B1D"/>
    <w:rsid w:val="00B1522F"/>
    <w:rsid w:val="00B20E14"/>
    <w:rsid w:val="00B566A0"/>
    <w:rsid w:val="00B62616"/>
    <w:rsid w:val="00B772B5"/>
    <w:rsid w:val="00B838F4"/>
    <w:rsid w:val="00C2013A"/>
    <w:rsid w:val="00C45720"/>
    <w:rsid w:val="00C62C05"/>
    <w:rsid w:val="00C650B2"/>
    <w:rsid w:val="00D050D0"/>
    <w:rsid w:val="00D07E1D"/>
    <w:rsid w:val="00D819B3"/>
    <w:rsid w:val="00E1246E"/>
    <w:rsid w:val="00E4396C"/>
    <w:rsid w:val="00E477B3"/>
    <w:rsid w:val="00E5412E"/>
    <w:rsid w:val="00E66A8A"/>
    <w:rsid w:val="00EA35F4"/>
    <w:rsid w:val="00EC4242"/>
    <w:rsid w:val="00EE4DE8"/>
    <w:rsid w:val="00EF1AED"/>
    <w:rsid w:val="00F50FDC"/>
    <w:rsid w:val="00F90882"/>
    <w:rsid w:val="00F9094F"/>
    <w:rsid w:val="00FD2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2C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3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789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3063"/>
  </w:style>
  <w:style w:type="paragraph" w:styleId="Pta">
    <w:name w:val="footer"/>
    <w:basedOn w:val="Normlny"/>
    <w:link w:val="PtaChar"/>
    <w:uiPriority w:val="99"/>
    <w:unhideWhenUsed/>
    <w:rsid w:val="006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3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3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33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789"/>
    <w:rPr>
      <w:rFonts w:ascii="Tahoma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6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3063"/>
  </w:style>
  <w:style w:type="paragraph" w:styleId="Pta">
    <w:name w:val="footer"/>
    <w:basedOn w:val="Normlny"/>
    <w:link w:val="PtaChar"/>
    <w:uiPriority w:val="99"/>
    <w:unhideWhenUsed/>
    <w:rsid w:val="006B3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3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adšeni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Ludka</dc:creator>
  <cp:lastModifiedBy>Ludka</cp:lastModifiedBy>
  <cp:revision>2</cp:revision>
  <dcterms:created xsi:type="dcterms:W3CDTF">2015-11-17T13:35:00Z</dcterms:created>
  <dcterms:modified xsi:type="dcterms:W3CDTF">2015-11-17T13:35:00Z</dcterms:modified>
</cp:coreProperties>
</file>